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934F1" w14:textId="77777777" w:rsidR="007A62D5" w:rsidRPr="004A1F26" w:rsidRDefault="00821633" w:rsidP="00821633">
      <w:pPr>
        <w:jc w:val="center"/>
        <w:rPr>
          <w:rFonts w:cstheme="minorHAnsi"/>
          <w:b/>
          <w:sz w:val="28"/>
          <w:szCs w:val="28"/>
        </w:rPr>
      </w:pPr>
      <w:r w:rsidRPr="004A1F26">
        <w:rPr>
          <w:rFonts w:cstheme="minorHAnsi"/>
          <w:b/>
          <w:sz w:val="28"/>
          <w:szCs w:val="28"/>
        </w:rPr>
        <w:t>ERKLÄRUNG ZUR NATIONALEN KOFINANZIERUNG</w:t>
      </w:r>
      <w:r w:rsidR="00CA2FF3">
        <w:rPr>
          <w:rFonts w:cstheme="minorHAnsi"/>
          <w:b/>
          <w:sz w:val="28"/>
          <w:szCs w:val="28"/>
        </w:rPr>
        <w:br/>
        <w:t>eines Kl</w:t>
      </w:r>
      <w:r w:rsidR="00FD7285">
        <w:rPr>
          <w:rFonts w:cstheme="minorHAnsi"/>
          <w:b/>
          <w:sz w:val="28"/>
          <w:szCs w:val="28"/>
        </w:rPr>
        <w:t xml:space="preserve">einprojektes </w:t>
      </w:r>
      <w:r w:rsidR="00FD7285">
        <w:rPr>
          <w:rFonts w:cstheme="minorHAnsi"/>
          <w:b/>
          <w:sz w:val="28"/>
          <w:szCs w:val="28"/>
        </w:rPr>
        <w:br/>
        <w:t>in den Bereichen People-to-P</w:t>
      </w:r>
      <w:r w:rsidR="00CA2FF3">
        <w:rPr>
          <w:rFonts w:cstheme="minorHAnsi"/>
          <w:b/>
          <w:sz w:val="28"/>
          <w:szCs w:val="28"/>
        </w:rPr>
        <w:t>eople / Kultur  und Tourismus</w:t>
      </w:r>
    </w:p>
    <w:p w14:paraId="7710CCDA" w14:textId="77777777" w:rsidR="00821633" w:rsidRPr="004A1F26" w:rsidRDefault="00821633" w:rsidP="00821633">
      <w:pPr>
        <w:jc w:val="center"/>
        <w:rPr>
          <w:rFonts w:cstheme="minorHAnsi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7"/>
        <w:gridCol w:w="6385"/>
      </w:tblGrid>
      <w:tr w:rsidR="00821633" w:rsidRPr="004A1F26" w14:paraId="587EDD37" w14:textId="77777777" w:rsidTr="00BD58B1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B616" w14:textId="77777777" w:rsidR="00821633" w:rsidRPr="004A1F26" w:rsidRDefault="00CA2FF3" w:rsidP="00CA2FF3">
            <w:pPr>
              <w:spacing w:before="120"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Projekt</w:t>
            </w:r>
            <w:r w:rsidR="00821633" w:rsidRPr="004A1F26">
              <w:rPr>
                <w:rFonts w:cstheme="minorHAnsi"/>
                <w:b/>
                <w:szCs w:val="24"/>
              </w:rPr>
              <w:t>partner</w:t>
            </w:r>
            <w:r>
              <w:rPr>
                <w:rFonts w:cstheme="minorHAnsi"/>
                <w:b/>
                <w:szCs w:val="24"/>
              </w:rPr>
              <w:t>, den die Kofinanzierung betrifft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639A" w14:textId="77777777" w:rsidR="00821633" w:rsidRPr="004A1F26" w:rsidRDefault="00821633" w:rsidP="00BD58B1">
            <w:pPr>
              <w:spacing w:before="120" w:after="120"/>
              <w:ind w:left="252"/>
              <w:rPr>
                <w:rFonts w:cstheme="minorHAnsi"/>
                <w:b/>
                <w:szCs w:val="24"/>
              </w:rPr>
            </w:pPr>
          </w:p>
        </w:tc>
      </w:tr>
      <w:tr w:rsidR="00821633" w:rsidRPr="004A1F26" w14:paraId="63F4170B" w14:textId="77777777" w:rsidTr="00BD58B1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971C2" w14:textId="77777777" w:rsidR="00821633" w:rsidRPr="004A1F26" w:rsidRDefault="00821633" w:rsidP="00BD58B1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A1F26">
              <w:rPr>
                <w:rFonts w:cstheme="minorHAnsi"/>
                <w:b/>
                <w:szCs w:val="24"/>
              </w:rPr>
              <w:t>Projekttitel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DCCBC" w14:textId="77777777" w:rsidR="00821633" w:rsidRPr="004A1F26" w:rsidRDefault="00821633" w:rsidP="00BD58B1">
            <w:pPr>
              <w:spacing w:before="120" w:after="120"/>
              <w:ind w:left="252"/>
              <w:rPr>
                <w:rFonts w:cstheme="minorHAnsi"/>
                <w:b/>
                <w:szCs w:val="24"/>
              </w:rPr>
            </w:pPr>
          </w:p>
        </w:tc>
      </w:tr>
      <w:tr w:rsidR="00821633" w:rsidRPr="004A1F26" w14:paraId="6357E046" w14:textId="77777777" w:rsidTr="00BD58B1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FD87" w14:textId="35B2EFA9" w:rsidR="00821633" w:rsidRPr="004A1F26" w:rsidRDefault="00B55893" w:rsidP="00BD58B1">
            <w:pPr>
              <w:spacing w:before="120"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Projekt</w:t>
            </w:r>
            <w:r w:rsidRPr="004A1F26">
              <w:rPr>
                <w:rFonts w:cstheme="minorHAnsi"/>
                <w:b/>
                <w:szCs w:val="24"/>
              </w:rPr>
              <w:t>nummer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EF989" w14:textId="77777777" w:rsidR="00821633" w:rsidRPr="004A1F26" w:rsidRDefault="00821633" w:rsidP="00BD58B1">
            <w:pPr>
              <w:spacing w:before="120" w:after="120"/>
              <w:ind w:left="252"/>
              <w:rPr>
                <w:rFonts w:cstheme="minorHAnsi"/>
                <w:b/>
                <w:szCs w:val="24"/>
              </w:rPr>
            </w:pPr>
          </w:p>
        </w:tc>
      </w:tr>
      <w:tr w:rsidR="00821633" w:rsidRPr="004A1F26" w14:paraId="4296B6CE" w14:textId="77777777" w:rsidTr="00BD58B1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3BFA9" w14:textId="77777777" w:rsidR="00821633" w:rsidRPr="004A1F26" w:rsidRDefault="00821633" w:rsidP="00BD58B1">
            <w:pPr>
              <w:spacing w:before="120" w:after="120"/>
              <w:rPr>
                <w:rFonts w:cstheme="minorHAnsi"/>
                <w:b/>
                <w:szCs w:val="24"/>
              </w:rPr>
            </w:pPr>
            <w:r w:rsidRPr="004A1F26">
              <w:rPr>
                <w:rFonts w:cstheme="minorHAnsi"/>
                <w:b/>
                <w:szCs w:val="24"/>
              </w:rPr>
              <w:t>Programm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C9540" w14:textId="77777777" w:rsidR="00821633" w:rsidRPr="004A1F26" w:rsidRDefault="00821633" w:rsidP="00CA2FF3">
            <w:pPr>
              <w:spacing w:before="120" w:after="120"/>
              <w:ind w:left="252"/>
              <w:rPr>
                <w:rFonts w:cstheme="minorHAnsi"/>
                <w:szCs w:val="24"/>
              </w:rPr>
            </w:pPr>
            <w:r w:rsidRPr="004A1F26">
              <w:rPr>
                <w:rFonts w:cstheme="minorHAnsi"/>
                <w:szCs w:val="24"/>
              </w:rPr>
              <w:t xml:space="preserve">Interreg Österreich – Tschechien 2021 </w:t>
            </w:r>
            <w:r w:rsidR="00CA2FF3">
              <w:rPr>
                <w:rFonts w:cstheme="minorHAnsi"/>
                <w:szCs w:val="24"/>
              </w:rPr>
              <w:t>–</w:t>
            </w:r>
            <w:r w:rsidRPr="004A1F26">
              <w:rPr>
                <w:rFonts w:cstheme="minorHAnsi"/>
                <w:szCs w:val="24"/>
              </w:rPr>
              <w:t xml:space="preserve"> 2027</w:t>
            </w:r>
            <w:r w:rsidR="00CA2FF3">
              <w:rPr>
                <w:rFonts w:cstheme="minorHAnsi"/>
                <w:szCs w:val="24"/>
              </w:rPr>
              <w:t xml:space="preserve"> </w:t>
            </w:r>
          </w:p>
        </w:tc>
      </w:tr>
      <w:tr w:rsidR="00821633" w:rsidRPr="004A1F26" w14:paraId="008CFB4D" w14:textId="77777777" w:rsidTr="00BD58B1">
        <w:tc>
          <w:tcPr>
            <w:tcW w:w="1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FCEBC" w14:textId="77777777" w:rsidR="00821633" w:rsidRPr="004A1F26" w:rsidRDefault="00CA2FF3" w:rsidP="00BD58B1">
            <w:pPr>
              <w:spacing w:before="120" w:after="120"/>
              <w:rPr>
                <w:rFonts w:cstheme="minorHAnsi"/>
                <w:b/>
                <w:szCs w:val="24"/>
              </w:rPr>
            </w:pPr>
            <w:r>
              <w:rPr>
                <w:rFonts w:cstheme="minorHAnsi"/>
                <w:b/>
                <w:szCs w:val="24"/>
              </w:rPr>
              <w:t>Kofinanzierende</w:t>
            </w:r>
            <w:r w:rsidR="00821633" w:rsidRPr="004A1F26">
              <w:rPr>
                <w:rFonts w:cstheme="minorHAnsi"/>
                <w:b/>
                <w:szCs w:val="24"/>
              </w:rPr>
              <w:t xml:space="preserve"> Stelle</w:t>
            </w:r>
          </w:p>
        </w:tc>
        <w:tc>
          <w:tcPr>
            <w:tcW w:w="3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ACA3A" w14:textId="77777777" w:rsidR="00821633" w:rsidRPr="004A1F26" w:rsidRDefault="00821633" w:rsidP="00BD58B1">
            <w:pPr>
              <w:spacing w:before="120" w:after="120"/>
              <w:ind w:left="252"/>
              <w:rPr>
                <w:rFonts w:cstheme="minorHAnsi"/>
                <w:szCs w:val="24"/>
              </w:rPr>
            </w:pPr>
          </w:p>
        </w:tc>
      </w:tr>
    </w:tbl>
    <w:p w14:paraId="3B915F7D" w14:textId="77777777" w:rsidR="00821633" w:rsidRPr="004A1F26" w:rsidRDefault="00821633" w:rsidP="00821633">
      <w:pPr>
        <w:jc w:val="center"/>
        <w:rPr>
          <w:rFonts w:ascii="Arial" w:hAnsi="Arial"/>
          <w:sz w:val="16"/>
          <w:szCs w:val="16"/>
          <w:lang w:eastAsia="cs-CZ"/>
        </w:rPr>
      </w:pPr>
    </w:p>
    <w:p w14:paraId="5308FFD3" w14:textId="77777777" w:rsidR="00821633" w:rsidRPr="004A1F26" w:rsidRDefault="00821633" w:rsidP="00CA2FF3">
      <w:pPr>
        <w:jc w:val="both"/>
        <w:rPr>
          <w:rFonts w:cstheme="minorHAnsi"/>
        </w:rPr>
      </w:pPr>
      <w:r w:rsidRPr="004A1F26">
        <w:rPr>
          <w:rFonts w:cstheme="minorHAnsi"/>
        </w:rPr>
        <w:t xml:space="preserve">Im Falle der Genehmigung des oben genannten grenzüberschreitenden Kleinprojektes, das im Rahmen des Kleinprojektefonds </w:t>
      </w:r>
      <w:r w:rsidR="00FD7285">
        <w:rPr>
          <w:rFonts w:cstheme="minorHAnsi"/>
          <w:i/>
        </w:rPr>
        <w:t>P</w:t>
      </w:r>
      <w:r w:rsidRPr="004A1F26">
        <w:rPr>
          <w:rFonts w:cstheme="minorHAnsi"/>
          <w:i/>
        </w:rPr>
        <w:t>eople-to</w:t>
      </w:r>
      <w:r w:rsidR="00FD7285">
        <w:rPr>
          <w:rFonts w:cstheme="minorHAnsi"/>
          <w:i/>
        </w:rPr>
        <w:t>-P</w:t>
      </w:r>
      <w:r w:rsidRPr="004A1F26">
        <w:rPr>
          <w:rFonts w:cstheme="minorHAnsi"/>
          <w:i/>
        </w:rPr>
        <w:t xml:space="preserve">eople / Kultur und Tourismus </w:t>
      </w:r>
      <w:r w:rsidRPr="004A1F26">
        <w:rPr>
          <w:rFonts w:cstheme="minorHAnsi"/>
        </w:rPr>
        <w:t>umgesetzt wird, erklärt die oben angeführte</w:t>
      </w:r>
      <w:r w:rsidR="00CA2FF3">
        <w:rPr>
          <w:rFonts w:cstheme="minorHAnsi"/>
        </w:rPr>
        <w:t xml:space="preserve"> kofinanzierende</w:t>
      </w:r>
      <w:r w:rsidRPr="004A1F26">
        <w:rPr>
          <w:rFonts w:cstheme="minorHAnsi"/>
        </w:rPr>
        <w:t xml:space="preserve"> Stelle, dass ein Höchstbetrag von </w:t>
      </w:r>
    </w:p>
    <w:p w14:paraId="1B4B168C" w14:textId="77777777" w:rsidR="00821633" w:rsidRPr="004A1F26" w:rsidRDefault="00821633" w:rsidP="00821633">
      <w:pPr>
        <w:jc w:val="center"/>
        <w:rPr>
          <w:rFonts w:cstheme="minorHAnsi"/>
          <w:b/>
        </w:rPr>
      </w:pPr>
      <w:r w:rsidRPr="004A1F26">
        <w:rPr>
          <w:rFonts w:cstheme="minorHAnsi"/>
          <w:b/>
        </w:rPr>
        <w:t>€……….</w:t>
      </w:r>
    </w:p>
    <w:p w14:paraId="2AACCAFB" w14:textId="77777777" w:rsidR="004A1F26" w:rsidRPr="004A1F26" w:rsidRDefault="004A1F26" w:rsidP="00821633">
      <w:pPr>
        <w:jc w:val="center"/>
        <w:rPr>
          <w:rFonts w:cstheme="minorHAnsi"/>
        </w:rPr>
      </w:pPr>
    </w:p>
    <w:p w14:paraId="56A61F83" w14:textId="074617F9" w:rsidR="00B55893" w:rsidRDefault="00CA2FF3" w:rsidP="00821633">
      <w:pPr>
        <w:rPr>
          <w:rFonts w:cs="Arial"/>
          <w:color w:val="000000"/>
          <w:kern w:val="2"/>
        </w:rPr>
      </w:pPr>
      <w:r>
        <w:rPr>
          <w:rFonts w:cstheme="minorHAnsi"/>
        </w:rPr>
        <w:t>als nationale</w:t>
      </w:r>
      <w:r w:rsidR="004A1F26" w:rsidRPr="004A1F26">
        <w:rPr>
          <w:rFonts w:cstheme="minorHAnsi"/>
        </w:rPr>
        <w:t xml:space="preserve"> Kofinanzierung </w:t>
      </w:r>
      <w:r>
        <w:rPr>
          <w:rFonts w:cs="Arial"/>
          <w:color w:val="000000"/>
          <w:kern w:val="2"/>
        </w:rPr>
        <w:t xml:space="preserve">vom Projektpartner </w:t>
      </w:r>
      <w:bookmarkStart w:id="0" w:name="_GoBack"/>
      <w:bookmarkEnd w:id="0"/>
    </w:p>
    <w:p w14:paraId="41F3DC05" w14:textId="25E83D41" w:rsidR="00821633" w:rsidRPr="004A1F26" w:rsidRDefault="00B55893" w:rsidP="00821633">
      <w:pPr>
        <w:rPr>
          <w:rFonts w:cstheme="minorHAnsi"/>
        </w:rPr>
      </w:pPr>
      <w:r w:rsidRPr="004A1F26">
        <w:rPr>
          <w:rFonts w:cs="Arial"/>
          <w:color w:val="000000"/>
          <w:kern w:val="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1F26">
        <w:rPr>
          <w:rFonts w:cs="Arial"/>
          <w:color w:val="000000"/>
          <w:kern w:val="2"/>
        </w:rPr>
        <w:instrText xml:space="preserve"> FORMCHECKBOX </w:instrText>
      </w:r>
      <w:r w:rsidR="004A3306">
        <w:rPr>
          <w:rFonts w:cs="Arial"/>
          <w:color w:val="000000"/>
          <w:kern w:val="2"/>
        </w:rPr>
      </w:r>
      <w:r w:rsidR="004A3306">
        <w:rPr>
          <w:rFonts w:cs="Arial"/>
          <w:color w:val="000000"/>
          <w:kern w:val="2"/>
        </w:rPr>
        <w:fldChar w:fldCharType="separate"/>
      </w:r>
      <w:r w:rsidRPr="004A1F26">
        <w:rPr>
          <w:rFonts w:cs="Arial"/>
          <w:color w:val="000000"/>
          <w:kern w:val="2"/>
        </w:rPr>
        <w:fldChar w:fldCharType="end"/>
      </w:r>
      <w:r w:rsidRPr="004A1F26">
        <w:rPr>
          <w:rFonts w:cs="Arial"/>
          <w:color w:val="000000"/>
          <w:kern w:val="2"/>
        </w:rPr>
        <w:t xml:space="preserve"> </w:t>
      </w:r>
      <w:r w:rsidR="00CA2FF3" w:rsidRPr="004A1F26">
        <w:rPr>
          <w:rFonts w:cs="Arial"/>
        </w:rPr>
        <w:t>beantragt</w:t>
      </w:r>
      <w:r w:rsidR="00CA2FF3">
        <w:rPr>
          <w:rFonts w:cs="Arial"/>
        </w:rPr>
        <w:t xml:space="preserve"> </w:t>
      </w:r>
      <w:r w:rsidR="00E071DF">
        <w:rPr>
          <w:rFonts w:cs="Arial"/>
        </w:rPr>
        <w:t>und</w:t>
      </w:r>
    </w:p>
    <w:p w14:paraId="434C87AE" w14:textId="77777777" w:rsidR="004A1F26" w:rsidRPr="004A1F26" w:rsidRDefault="004A1F26" w:rsidP="00821633">
      <w:pPr>
        <w:rPr>
          <w:rFonts w:cs="Arial"/>
        </w:rPr>
      </w:pPr>
      <w:r w:rsidRPr="004A1F26">
        <w:rPr>
          <w:rFonts w:cs="Arial"/>
          <w:color w:val="000000"/>
          <w:kern w:val="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1"/>
      <w:r w:rsidRPr="004A1F26">
        <w:rPr>
          <w:rFonts w:cs="Arial"/>
          <w:color w:val="000000"/>
          <w:kern w:val="2"/>
        </w:rPr>
        <w:instrText xml:space="preserve"> FORMCHECKBOX </w:instrText>
      </w:r>
      <w:r w:rsidR="004A3306">
        <w:rPr>
          <w:rFonts w:cs="Arial"/>
          <w:color w:val="000000"/>
          <w:kern w:val="2"/>
        </w:rPr>
      </w:r>
      <w:r w:rsidR="004A3306">
        <w:rPr>
          <w:rFonts w:cs="Arial"/>
          <w:color w:val="000000"/>
          <w:kern w:val="2"/>
        </w:rPr>
        <w:fldChar w:fldCharType="separate"/>
      </w:r>
      <w:r w:rsidRPr="004A1F26">
        <w:rPr>
          <w:rFonts w:cs="Arial"/>
          <w:color w:val="000000"/>
          <w:kern w:val="2"/>
        </w:rPr>
        <w:fldChar w:fldCharType="end"/>
      </w:r>
      <w:bookmarkEnd w:id="1"/>
      <w:r w:rsidRPr="004A1F26">
        <w:rPr>
          <w:rFonts w:cs="Arial"/>
          <w:color w:val="000000"/>
          <w:kern w:val="2"/>
        </w:rPr>
        <w:t xml:space="preserve"> </w:t>
      </w:r>
      <w:r w:rsidR="00CA2FF3">
        <w:rPr>
          <w:rFonts w:cs="Arial"/>
        </w:rPr>
        <w:t xml:space="preserve">von der kofinanzierenden Stelle </w:t>
      </w:r>
      <w:r w:rsidRPr="004A1F26">
        <w:rPr>
          <w:rFonts w:cs="Arial"/>
        </w:rPr>
        <w:t>in Aussicht gestellt wurde</w:t>
      </w:r>
    </w:p>
    <w:p w14:paraId="69FDEC36" w14:textId="77777777" w:rsidR="004A1F26" w:rsidRPr="004A1F26" w:rsidRDefault="004A1F26" w:rsidP="00821633">
      <w:pPr>
        <w:rPr>
          <w:rFonts w:cstheme="minorHAnsi"/>
        </w:rPr>
      </w:pPr>
      <w:r w:rsidRPr="004A1F26">
        <w:rPr>
          <w:rFonts w:cs="Arial"/>
          <w:color w:val="000000"/>
          <w:kern w:val="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A1F26">
        <w:rPr>
          <w:rFonts w:cs="Arial"/>
          <w:color w:val="000000"/>
          <w:kern w:val="2"/>
        </w:rPr>
        <w:instrText xml:space="preserve"> FORMCHECKBOX </w:instrText>
      </w:r>
      <w:r w:rsidR="004A3306">
        <w:rPr>
          <w:rFonts w:cs="Arial"/>
          <w:color w:val="000000"/>
          <w:kern w:val="2"/>
        </w:rPr>
      </w:r>
      <w:r w:rsidR="004A3306">
        <w:rPr>
          <w:rFonts w:cs="Arial"/>
          <w:color w:val="000000"/>
          <w:kern w:val="2"/>
        </w:rPr>
        <w:fldChar w:fldCharType="separate"/>
      </w:r>
      <w:r w:rsidRPr="004A1F26">
        <w:rPr>
          <w:rFonts w:cs="Arial"/>
          <w:color w:val="000000"/>
          <w:kern w:val="2"/>
        </w:rPr>
        <w:fldChar w:fldCharType="end"/>
      </w:r>
      <w:r w:rsidRPr="004A1F26">
        <w:rPr>
          <w:rFonts w:cs="Arial"/>
          <w:color w:val="000000"/>
          <w:kern w:val="2"/>
        </w:rPr>
        <w:t xml:space="preserve"> </w:t>
      </w:r>
      <w:r w:rsidR="00CA2FF3">
        <w:rPr>
          <w:rFonts w:cs="Arial"/>
        </w:rPr>
        <w:t xml:space="preserve">von der kofinanzierenden Stelle </w:t>
      </w:r>
      <w:r w:rsidRPr="004A1F26">
        <w:rPr>
          <w:rFonts w:cs="Arial"/>
          <w:color w:val="000000"/>
          <w:kern w:val="2"/>
        </w:rPr>
        <w:t>genehmigt wurde</w:t>
      </w:r>
      <w:r w:rsidR="00CA2FF3">
        <w:rPr>
          <w:rFonts w:cs="Arial"/>
          <w:color w:val="000000"/>
          <w:kern w:val="2"/>
        </w:rPr>
        <w:t>.</w:t>
      </w:r>
    </w:p>
    <w:p w14:paraId="4D5BB0D4" w14:textId="77777777" w:rsidR="004A1F26" w:rsidRPr="004A1F26" w:rsidRDefault="004A1F26" w:rsidP="00821633">
      <w:pPr>
        <w:rPr>
          <w:rFonts w:cstheme="minorHAnsi"/>
        </w:rPr>
      </w:pPr>
    </w:p>
    <w:p w14:paraId="519B8D5B" w14:textId="77777777" w:rsidR="004A1F26" w:rsidRPr="004A1F26" w:rsidRDefault="004A1F26" w:rsidP="00821633">
      <w:pPr>
        <w:rPr>
          <w:rFonts w:cstheme="minorHAnsi"/>
        </w:rPr>
      </w:pPr>
    </w:p>
    <w:p w14:paraId="578ABBD1" w14:textId="77777777" w:rsidR="004A1F26" w:rsidRDefault="004A1F26" w:rsidP="00821633">
      <w:pPr>
        <w:rPr>
          <w:rFonts w:cstheme="minorHAnsi"/>
        </w:rPr>
      </w:pPr>
      <w:r w:rsidRPr="004A1F26">
        <w:rPr>
          <w:rFonts w:cstheme="minorHAnsi"/>
        </w:rPr>
        <w:t>…………………………………………………..</w:t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  <w:t>………………………………………………………….</w:t>
      </w:r>
      <w:r w:rsidR="00CA2FF3">
        <w:rPr>
          <w:rFonts w:cstheme="minorHAnsi"/>
        </w:rPr>
        <w:br/>
      </w:r>
      <w:r w:rsidRPr="004A1F26">
        <w:rPr>
          <w:rFonts w:cstheme="minorHAnsi"/>
        </w:rPr>
        <w:t>Unterschrift</w:t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</w:r>
      <w:r w:rsidRPr="004A1F26">
        <w:rPr>
          <w:rFonts w:cstheme="minorHAnsi"/>
        </w:rPr>
        <w:tab/>
        <w:t>Ort, Datum</w:t>
      </w:r>
    </w:p>
    <w:p w14:paraId="00542004" w14:textId="77777777" w:rsidR="00CA2FF3" w:rsidRPr="004A1F26" w:rsidRDefault="00CA2FF3" w:rsidP="00821633">
      <w:pPr>
        <w:rPr>
          <w:rFonts w:cstheme="minorHAnsi"/>
        </w:rPr>
      </w:pPr>
    </w:p>
    <w:p w14:paraId="365CD9D3" w14:textId="77777777" w:rsidR="00821633" w:rsidRPr="004A1F26" w:rsidRDefault="004A1F26" w:rsidP="00821633">
      <w:pPr>
        <w:rPr>
          <w:rFonts w:cstheme="minorHAnsi"/>
          <w:lang w:val="de-DE"/>
        </w:rPr>
      </w:pPr>
      <w:r w:rsidRPr="004A1F26">
        <w:rPr>
          <w:rFonts w:cstheme="minorHAnsi"/>
        </w:rPr>
        <w:t>…………………………………………………..</w:t>
      </w:r>
      <w:r w:rsidR="00CA2FF3">
        <w:rPr>
          <w:rFonts w:cstheme="minorHAnsi"/>
        </w:rPr>
        <w:br/>
      </w:r>
      <w:r w:rsidRPr="004A1F26">
        <w:rPr>
          <w:rFonts w:cstheme="minorHAnsi"/>
        </w:rPr>
        <w:t xml:space="preserve">Name der zeichnungsberechtigten Person (in Blockbuchstaben) </w:t>
      </w:r>
      <w:r w:rsidR="00821633">
        <w:rPr>
          <w:rFonts w:cstheme="minorHAnsi"/>
          <w:lang w:val="de-DE"/>
        </w:rPr>
        <w:tab/>
        <w:t xml:space="preserve"> </w:t>
      </w:r>
      <w:r w:rsidR="00821633">
        <w:rPr>
          <w:rFonts w:cstheme="minorHAnsi"/>
          <w:lang w:val="de-DE"/>
        </w:rPr>
        <w:tab/>
      </w:r>
    </w:p>
    <w:sectPr w:rsidR="00821633" w:rsidRPr="004A1F26">
      <w:headerReference w:type="default" r:id="rId6"/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491EE2" w14:textId="77777777" w:rsidR="004A3306" w:rsidRDefault="004A3306" w:rsidP="00775D41">
      <w:pPr>
        <w:spacing w:after="0" w:line="240" w:lineRule="auto"/>
      </w:pPr>
      <w:r>
        <w:separator/>
      </w:r>
    </w:p>
  </w:endnote>
  <w:endnote w:type="continuationSeparator" w:id="0">
    <w:p w14:paraId="072109DF" w14:textId="77777777" w:rsidR="004A3306" w:rsidRDefault="004A3306" w:rsidP="0077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C95984" w14:textId="77777777" w:rsidR="00CA2FF3" w:rsidRPr="00CA2FF3" w:rsidRDefault="00CA2FF3">
    <w:pPr>
      <w:pStyle w:val="Fuzeile"/>
      <w:rPr>
        <w:i/>
        <w:sz w:val="18"/>
        <w:szCs w:val="18"/>
        <w:lang w:val="de-DE"/>
      </w:rPr>
    </w:pPr>
    <w:r>
      <w:rPr>
        <w:i/>
        <w:sz w:val="18"/>
        <w:szCs w:val="18"/>
        <w:lang w:val="de-DE"/>
      </w:rPr>
      <w:t xml:space="preserve">Dieses </w:t>
    </w:r>
    <w:r w:rsidRPr="00CA2FF3">
      <w:rPr>
        <w:i/>
        <w:sz w:val="18"/>
        <w:szCs w:val="18"/>
        <w:lang w:val="de-DE"/>
      </w:rPr>
      <w:t>Formular ist von</w:t>
    </w:r>
    <w:r>
      <w:rPr>
        <w:i/>
        <w:sz w:val="18"/>
        <w:szCs w:val="18"/>
        <w:lang w:val="de-DE"/>
      </w:rPr>
      <w:t xml:space="preserve"> der kofinanzierenden Stelle aus</w:t>
    </w:r>
    <w:r w:rsidRPr="00CA2FF3">
      <w:rPr>
        <w:i/>
        <w:sz w:val="18"/>
        <w:szCs w:val="18"/>
        <w:lang w:val="de-DE"/>
      </w:rPr>
      <w:t>zufüllen</w:t>
    </w:r>
    <w:r>
      <w:rPr>
        <w:i/>
        <w:sz w:val="18"/>
        <w:szCs w:val="18"/>
        <w:lang w:val="de-DE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01612B" w14:textId="77777777" w:rsidR="004A3306" w:rsidRDefault="004A3306" w:rsidP="00775D41">
      <w:pPr>
        <w:spacing w:after="0" w:line="240" w:lineRule="auto"/>
      </w:pPr>
      <w:r>
        <w:separator/>
      </w:r>
    </w:p>
  </w:footnote>
  <w:footnote w:type="continuationSeparator" w:id="0">
    <w:p w14:paraId="7003F5EE" w14:textId="77777777" w:rsidR="004A3306" w:rsidRDefault="004A3306" w:rsidP="0077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7D1312" w14:textId="77777777" w:rsidR="00775D41" w:rsidRDefault="00CA2FF3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Calibri"/>
        <w:sz w:val="48"/>
        <w:szCs w:val="48"/>
        <w:lang w:val="de-DE" w:eastAsia="de-DE"/>
      </w:rPr>
      <w:drawing>
        <wp:anchor distT="0" distB="0" distL="114300" distR="114300" simplePos="0" relativeHeight="251659776" behindDoc="1" locked="0" layoutInCell="1" allowOverlap="1" wp14:anchorId="0E3012EF" wp14:editId="6553053B">
          <wp:simplePos x="0" y="0"/>
          <wp:positionH relativeFrom="margin">
            <wp:posOffset>1104265</wp:posOffset>
          </wp:positionH>
          <wp:positionV relativeFrom="paragraph">
            <wp:posOffset>-297180</wp:posOffset>
          </wp:positionV>
          <wp:extent cx="3624580" cy="1092200"/>
          <wp:effectExtent l="0" t="0" r="0" b="0"/>
          <wp:wrapTight wrapText="bothSides">
            <wp:wrapPolygon edited="0">
              <wp:start x="0" y="0"/>
              <wp:lineTo x="0" y="21098"/>
              <wp:lineTo x="21456" y="21098"/>
              <wp:lineTo x="21456" y="0"/>
              <wp:lineTo x="0" y="0"/>
            </wp:wrapPolygon>
          </wp:wrapTight>
          <wp:docPr id="159653948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4580" cy="1092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51771F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</w:p>
  <w:p w14:paraId="3B53DB72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</w:p>
  <w:p w14:paraId="1B166F92" w14:textId="77777777" w:rsidR="00775D41" w:rsidRDefault="00775D41" w:rsidP="00775D41">
    <w:pPr>
      <w:pStyle w:val="Kopfzeile"/>
      <w:tabs>
        <w:tab w:val="clear" w:pos="4536"/>
        <w:tab w:val="clear" w:pos="9072"/>
        <w:tab w:val="left" w:pos="2000"/>
      </w:tabs>
      <w:rPr>
        <w:rFonts w:cs="Arial"/>
      </w:rPr>
    </w:pPr>
    <w:r>
      <w:rPr>
        <w:rFonts w:cs="Arial"/>
      </w:rPr>
      <w:tab/>
    </w:r>
  </w:p>
  <w:p w14:paraId="46C2EEA2" w14:textId="77777777" w:rsidR="00775D41" w:rsidRDefault="00775D41">
    <w:pPr>
      <w:pStyle w:val="Kopfzeile"/>
      <w:rPr>
        <w:rFonts w:cs="Arial"/>
      </w:rPr>
    </w:pPr>
    <w:r>
      <w:rPr>
        <w:rFonts w:cs="Arial"/>
      </w:rPr>
      <w:tab/>
    </w:r>
  </w:p>
  <w:p w14:paraId="3F499857" w14:textId="77777777" w:rsidR="00775D41" w:rsidRDefault="00F647CF" w:rsidP="007A62D5">
    <w:pPr>
      <w:pStyle w:val="Kopfzeile"/>
      <w:tabs>
        <w:tab w:val="clear" w:pos="4536"/>
        <w:tab w:val="clear" w:pos="9072"/>
        <w:tab w:val="left" w:pos="5220"/>
      </w:tabs>
      <w:rPr>
        <w:rFonts w:cs="Arial"/>
      </w:rPr>
    </w:pPr>
    <w:r>
      <w:rPr>
        <w:rFonts w:cs="Arial"/>
      </w:rPr>
      <w:t>Anhang B4</w:t>
    </w:r>
    <w:r w:rsidR="007A62D5">
      <w:rPr>
        <w:rFonts w:cs="Arial"/>
      </w:rPr>
      <w:tab/>
    </w:r>
    <w:r w:rsidR="007A62D5">
      <w:rPr>
        <w:rFonts w:cs="Arial"/>
      </w:rPr>
      <w:tab/>
    </w:r>
    <w:r w:rsidR="007A62D5">
      <w:rPr>
        <w:rFonts w:cs="Arial"/>
      </w:rPr>
      <w:tab/>
      <w:t xml:space="preserve">             </w:t>
    </w:r>
  </w:p>
  <w:p w14:paraId="05661322" w14:textId="77777777" w:rsidR="00775D41" w:rsidRDefault="00775D41">
    <w:pPr>
      <w:pStyle w:val="Kopfzeile"/>
    </w:pPr>
    <w:r>
      <w:rPr>
        <w:rFonts w:cs="Arial"/>
      </w:rPr>
      <w:tab/>
    </w:r>
    <w:r>
      <w:rPr>
        <w:rFonts w:cs="Arial"/>
      </w:rPr>
      <w:tab/>
    </w:r>
    <w:r w:rsidRPr="00571E6D">
      <w:rPr>
        <w:rFonts w:cs="Aria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41"/>
    <w:rsid w:val="00120AC5"/>
    <w:rsid w:val="00183600"/>
    <w:rsid w:val="003601E1"/>
    <w:rsid w:val="004A1F26"/>
    <w:rsid w:val="004A3306"/>
    <w:rsid w:val="005B554A"/>
    <w:rsid w:val="007551BD"/>
    <w:rsid w:val="00775D41"/>
    <w:rsid w:val="007804BB"/>
    <w:rsid w:val="007A62D5"/>
    <w:rsid w:val="00821633"/>
    <w:rsid w:val="009122FA"/>
    <w:rsid w:val="00955352"/>
    <w:rsid w:val="0097250C"/>
    <w:rsid w:val="00A450BE"/>
    <w:rsid w:val="00B17212"/>
    <w:rsid w:val="00B17644"/>
    <w:rsid w:val="00B55893"/>
    <w:rsid w:val="00B8184C"/>
    <w:rsid w:val="00B83481"/>
    <w:rsid w:val="00C17293"/>
    <w:rsid w:val="00CA2FF3"/>
    <w:rsid w:val="00DC091C"/>
    <w:rsid w:val="00E071DF"/>
    <w:rsid w:val="00E1143F"/>
    <w:rsid w:val="00EF100B"/>
    <w:rsid w:val="00F647CF"/>
    <w:rsid w:val="00FD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C49390"/>
  <w15:docId w15:val="{1AB98ADE-D656-4ADA-B5C4-73AD82EA4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75D41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775D41"/>
    <w:rPr>
      <w:noProof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775D41"/>
    <w:pPr>
      <w:tabs>
        <w:tab w:val="center" w:pos="4536"/>
        <w:tab w:val="right" w:pos="9072"/>
      </w:tabs>
      <w:spacing w:after="0" w:line="240" w:lineRule="auto"/>
    </w:pPr>
    <w:rPr>
      <w:noProof/>
    </w:rPr>
  </w:style>
  <w:style w:type="character" w:customStyle="1" w:styleId="FuzeileZchn">
    <w:name w:val="Fußzeile Zchn"/>
    <w:basedOn w:val="Absatz-Standardschriftart"/>
    <w:link w:val="Fuzeile"/>
    <w:uiPriority w:val="99"/>
    <w:rsid w:val="00775D41"/>
    <w:rPr>
      <w:noProof/>
      <w:lang w:val="de-AT"/>
    </w:rPr>
  </w:style>
  <w:style w:type="paragraph" w:styleId="berarbeitung">
    <w:name w:val="Revision"/>
    <w:hidden/>
    <w:uiPriority w:val="99"/>
    <w:semiHidden/>
    <w:rsid w:val="00B55893"/>
    <w:pPr>
      <w:spacing w:after="0" w:line="240" w:lineRule="auto"/>
    </w:pPr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Kössler</dc:creator>
  <cp:lastModifiedBy>bmd44</cp:lastModifiedBy>
  <cp:revision>3</cp:revision>
  <dcterms:created xsi:type="dcterms:W3CDTF">2024-03-19T07:48:00Z</dcterms:created>
  <dcterms:modified xsi:type="dcterms:W3CDTF">2024-03-21T09:56:00Z</dcterms:modified>
</cp:coreProperties>
</file>